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961C4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3096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AF259D">
        <w:rPr>
          <w:rFonts w:ascii="Times New Roman" w:hAnsi="Times New Roman"/>
          <w:sz w:val="22"/>
        </w:rPr>
        <w:t>06.02.</w:t>
      </w:r>
      <w:r w:rsidR="006E6C5F">
        <w:rPr>
          <w:rFonts w:ascii="Times New Roman" w:hAnsi="Times New Roman"/>
          <w:sz w:val="22"/>
        </w:rPr>
        <w:t>201</w:t>
      </w:r>
      <w:r w:rsidR="00F720B9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</w:t>
      </w:r>
      <w:r w:rsidR="00C7524F">
        <w:rPr>
          <w:rFonts w:ascii="Times New Roman" w:hAnsi="Times New Roman"/>
          <w:sz w:val="22"/>
        </w:rPr>
        <w:tab/>
      </w:r>
      <w:r w:rsidR="00AF259D">
        <w:rPr>
          <w:rFonts w:ascii="Times New Roman" w:hAnsi="Times New Roman"/>
          <w:sz w:val="22"/>
        </w:rPr>
        <w:tab/>
      </w:r>
      <w:r w:rsidR="006E6C5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</w:t>
      </w:r>
      <w:r w:rsidRPr="002E7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5pt;height:9.65pt" o:ole="">
            <v:imagedata r:id="rId9" o:title=""/>
          </v:shape>
          <o:OLEObject Type="Embed" ProgID="MSWordArt.2" ShapeID="_x0000_i1025" DrawAspect="Content" ObjectID="_1611034074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AF259D">
        <w:rPr>
          <w:rFonts w:ascii="Times New Roman" w:hAnsi="Times New Roman"/>
          <w:sz w:val="22"/>
        </w:rPr>
        <w:t>311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3096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902C83">
      <w:pPr>
        <w:widowControl w:val="0"/>
        <w:jc w:val="both"/>
      </w:pPr>
    </w:p>
    <w:p w:rsidR="000B3481" w:rsidRDefault="000B3481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>О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внесении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изменений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в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 xml:space="preserve">постановление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="00E251AF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 xml:space="preserve">ЗАТО г. Железногорск от 25.07.2008 № </w:t>
      </w:r>
      <w:r w:rsidR="00FA25BC">
        <w:rPr>
          <w:color w:val="000000"/>
          <w:sz w:val="28"/>
          <w:szCs w:val="28"/>
        </w:rPr>
        <w:t>1257п</w:t>
      </w:r>
      <w:r w:rsidR="00E251AF">
        <w:rPr>
          <w:color w:val="000000"/>
          <w:sz w:val="28"/>
          <w:szCs w:val="28"/>
        </w:rPr>
        <w:t xml:space="preserve"> </w:t>
      </w:r>
      <w:r w:rsidR="00E251AF" w:rsidRPr="00AE2668">
        <w:rPr>
          <w:color w:val="000000"/>
          <w:sz w:val="28"/>
          <w:szCs w:val="28"/>
        </w:rPr>
        <w:t>«Об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A25BC" w:rsidRDefault="00FA25BC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</w:p>
    <w:p w:rsidR="00FA25BC" w:rsidRPr="00AE2668" w:rsidRDefault="00FA25BC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</w:p>
    <w:p w:rsidR="000B3481" w:rsidRPr="00AE2668" w:rsidRDefault="000B3481" w:rsidP="00AE2668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Приказом Минэкономразвития России от 20.04.2016 №</w:t>
      </w:r>
      <w:r w:rsidR="00A66E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264 «Об утверждении Порядка представления сведений об утвержденных перечнях государственного имущества и муниципального имущества, </w:t>
      </w:r>
      <w:r w:rsidR="00F43DB3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указанных в части 4 статьи 18 Федерального закона “О развитии малого и среднего предпринимательства в Российской Федерации”, а также об изменениях, внесенных в такие</w:t>
      </w:r>
      <w:proofErr w:type="gramEnd"/>
      <w:r w:rsidR="00F43DB3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перечни, в акционерное общество “Федеральная корпорация по развитию малого и среднего предпринимательства”, формы представления и состава таких сведений»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proofErr w:type="gramStart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Уставом</w:t>
      </w:r>
      <w:proofErr w:type="gramEnd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ЗАТО Железногорск, решением Совета депутатов ЗАТО г.</w:t>
      </w:r>
      <w:r w:rsidR="00A66E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Железногорск от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.12.20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16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15-61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 «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r w:rsidR="00AE2668">
        <w:rPr>
          <w:rFonts w:ascii="Times New Roman" w:hAnsi="Times New Roman" w:cs="Times New Roman"/>
          <w:b w:val="0"/>
          <w:sz w:val="28"/>
          <w:szCs w:val="28"/>
        </w:rPr>
        <w:t xml:space="preserve"> инфраструктуру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поддержки субъектов малого и среднего предпринимательства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», </w:t>
      </w:r>
      <w:r w:rsidR="00EE6D9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связи с разделом нежилого помещения (кадастровый </w:t>
      </w:r>
      <w:r w:rsidR="00EE6D9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номер 24:58:0</w:t>
      </w:r>
      <w:r w:rsidR="00F720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="00EE6D9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</w:t>
      </w:r>
      <w:r w:rsidR="00F720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="00EE6D9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00</w:t>
      </w:r>
      <w:r w:rsidR="00F720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="00EE6D9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  <w:r w:rsidR="00F720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195</w:t>
      </w:r>
      <w:r w:rsidR="00FA25B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в целях уточнения перечня муниципального имущества,</w:t>
      </w:r>
    </w:p>
    <w:p w:rsidR="00F84BC7" w:rsidRDefault="00F84BC7" w:rsidP="00F43DB3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FA25BC" w:rsidRPr="00AE2668" w:rsidRDefault="00FA25BC" w:rsidP="00F43DB3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B3481" w:rsidRPr="00AE2668" w:rsidRDefault="000B3481" w:rsidP="000B3481">
      <w:pPr>
        <w:pStyle w:val="10"/>
        <w:shd w:val="clear" w:color="auto" w:fill="auto"/>
        <w:spacing w:before="0" w:after="311" w:line="270" w:lineRule="exact"/>
        <w:ind w:left="20"/>
        <w:rPr>
          <w:sz w:val="28"/>
          <w:szCs w:val="28"/>
        </w:rPr>
      </w:pPr>
      <w:r w:rsidRPr="00AE2668">
        <w:rPr>
          <w:color w:val="000000"/>
          <w:sz w:val="28"/>
          <w:szCs w:val="28"/>
        </w:rPr>
        <w:t>ПОСТАНОВЛЯЮ:</w:t>
      </w:r>
    </w:p>
    <w:p w:rsidR="00AF558B" w:rsidRDefault="000B3481" w:rsidP="00FD0EBA">
      <w:pPr>
        <w:pStyle w:val="10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left="20" w:right="20" w:firstLine="720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t>В</w:t>
      </w:r>
      <w:r w:rsidR="00AF558B" w:rsidRPr="00AF558B">
        <w:rPr>
          <w:color w:val="000000"/>
          <w:sz w:val="28"/>
          <w:szCs w:val="28"/>
        </w:rPr>
        <w:t xml:space="preserve">нести изменения в </w:t>
      </w:r>
      <w:r w:rsidR="007140BD">
        <w:rPr>
          <w:color w:val="000000"/>
          <w:sz w:val="28"/>
          <w:szCs w:val="28"/>
        </w:rPr>
        <w:t>п</w:t>
      </w:r>
      <w:r w:rsidRPr="00AF558B">
        <w:rPr>
          <w:color w:val="000000"/>
          <w:sz w:val="28"/>
          <w:szCs w:val="28"/>
        </w:rPr>
        <w:t>риложени</w:t>
      </w:r>
      <w:r w:rsidR="00AF558B" w:rsidRPr="00AF558B">
        <w:rPr>
          <w:color w:val="000000"/>
          <w:sz w:val="28"/>
          <w:szCs w:val="28"/>
        </w:rPr>
        <w:t>е</w:t>
      </w:r>
      <w:r w:rsidRPr="00AF558B">
        <w:rPr>
          <w:color w:val="000000"/>
          <w:sz w:val="28"/>
          <w:szCs w:val="28"/>
        </w:rPr>
        <w:t xml:space="preserve"> к постановлению </w:t>
      </w:r>
      <w:proofErr w:type="gramStart"/>
      <w:r w:rsidRPr="00AF558B">
        <w:rPr>
          <w:color w:val="000000"/>
          <w:sz w:val="28"/>
          <w:szCs w:val="28"/>
        </w:rPr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</w:t>
      </w:r>
      <w:r w:rsidR="00A66E91" w:rsidRPr="00AF558B">
        <w:rPr>
          <w:color w:val="000000"/>
          <w:sz w:val="28"/>
          <w:szCs w:val="28"/>
        </w:rPr>
        <w:t> </w:t>
      </w:r>
      <w:r w:rsidRPr="00AF558B">
        <w:rPr>
          <w:color w:val="000000"/>
          <w:sz w:val="28"/>
          <w:szCs w:val="28"/>
        </w:rPr>
        <w:t>Железногорск от 25.07.2008 № 1257п «</w:t>
      </w:r>
      <w:r w:rsidR="00AE2668" w:rsidRPr="00AF558B">
        <w:rPr>
          <w:color w:val="000000"/>
          <w:sz w:val="28"/>
          <w:szCs w:val="28"/>
        </w:rPr>
        <w:t>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F558B">
        <w:rPr>
          <w:color w:val="000000"/>
          <w:sz w:val="28"/>
          <w:szCs w:val="28"/>
        </w:rPr>
        <w:t>»</w:t>
      </w:r>
      <w:r w:rsidR="00AF558B" w:rsidRPr="00AF558B">
        <w:rPr>
          <w:color w:val="000000"/>
          <w:sz w:val="28"/>
          <w:szCs w:val="28"/>
        </w:rPr>
        <w:t xml:space="preserve"> </w:t>
      </w:r>
      <w:r w:rsidR="00847783">
        <w:rPr>
          <w:color w:val="000000"/>
          <w:sz w:val="28"/>
          <w:szCs w:val="28"/>
        </w:rPr>
        <w:t xml:space="preserve">изложив строки </w:t>
      </w:r>
      <w:r w:rsidR="00FE1634">
        <w:rPr>
          <w:color w:val="000000"/>
          <w:sz w:val="28"/>
          <w:szCs w:val="28"/>
        </w:rPr>
        <w:t>141, 142, 143, 144, 145, 146, 147, 148, 149, 150, 151, 152</w:t>
      </w:r>
      <w:r w:rsidR="00847783">
        <w:rPr>
          <w:color w:val="000000"/>
          <w:sz w:val="28"/>
          <w:szCs w:val="28"/>
        </w:rPr>
        <w:t xml:space="preserve"> </w:t>
      </w:r>
      <w:r w:rsidR="00827E26">
        <w:rPr>
          <w:color w:val="000000"/>
          <w:sz w:val="28"/>
          <w:szCs w:val="28"/>
        </w:rPr>
        <w:t xml:space="preserve">согласно </w:t>
      </w:r>
      <w:r w:rsidR="007140BD">
        <w:rPr>
          <w:color w:val="000000"/>
          <w:sz w:val="28"/>
          <w:szCs w:val="28"/>
        </w:rPr>
        <w:t>п</w:t>
      </w:r>
      <w:r w:rsidR="00847783" w:rsidRPr="00AF558B">
        <w:rPr>
          <w:color w:val="000000"/>
          <w:sz w:val="28"/>
          <w:szCs w:val="28"/>
        </w:rPr>
        <w:t>риложени</w:t>
      </w:r>
      <w:r w:rsidR="00827E26">
        <w:rPr>
          <w:color w:val="000000"/>
          <w:sz w:val="28"/>
          <w:szCs w:val="28"/>
        </w:rPr>
        <w:t>ю</w:t>
      </w:r>
      <w:r w:rsidR="00AF558B" w:rsidRPr="00AF558B">
        <w:rPr>
          <w:color w:val="000000"/>
          <w:sz w:val="28"/>
          <w:szCs w:val="28"/>
        </w:rPr>
        <w:t>.</w:t>
      </w:r>
    </w:p>
    <w:p w:rsidR="00084AB5" w:rsidRPr="00ED22AC" w:rsidRDefault="00084AB5" w:rsidP="00FD0EBA">
      <w:pPr>
        <w:pStyle w:val="10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left="20" w:right="20" w:firstLine="720"/>
        <w:rPr>
          <w:color w:val="000000"/>
          <w:sz w:val="28"/>
          <w:szCs w:val="28"/>
        </w:rPr>
      </w:pPr>
      <w:r w:rsidRPr="00ED22AC">
        <w:rPr>
          <w:color w:val="000000"/>
          <w:sz w:val="28"/>
          <w:szCs w:val="28"/>
        </w:rPr>
        <w:t>Комитету по управлению муниципальным имуществом</w:t>
      </w:r>
      <w:r w:rsidRPr="00AE2668">
        <w:rPr>
          <w:color w:val="000000"/>
          <w:sz w:val="28"/>
          <w:szCs w:val="28"/>
        </w:rPr>
        <w:t xml:space="preserve">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Pr="00AE2668">
        <w:rPr>
          <w:color w:val="000000"/>
          <w:sz w:val="28"/>
          <w:szCs w:val="28"/>
        </w:rPr>
        <w:t xml:space="preserve"> ЗАТО г. Железногорск (Н.В. Дедова) </w:t>
      </w:r>
      <w:r w:rsidR="00F84BC7" w:rsidRPr="00AE2668">
        <w:rPr>
          <w:color w:val="000000"/>
          <w:sz w:val="28"/>
          <w:szCs w:val="28"/>
        </w:rPr>
        <w:t xml:space="preserve">в течение 10 (десяти) рабочих дней со дня опубликования настоящего </w:t>
      </w:r>
      <w:r w:rsidR="00554AF7" w:rsidRPr="00AE2668">
        <w:rPr>
          <w:color w:val="000000"/>
          <w:sz w:val="28"/>
          <w:szCs w:val="28"/>
        </w:rPr>
        <w:t>п</w:t>
      </w:r>
      <w:r w:rsidR="00F84BC7" w:rsidRPr="00AE2668">
        <w:rPr>
          <w:color w:val="000000"/>
          <w:sz w:val="28"/>
          <w:szCs w:val="28"/>
        </w:rPr>
        <w:t xml:space="preserve">остановления предоставить сведения об </w:t>
      </w:r>
      <w:r w:rsidR="007D41E0" w:rsidRPr="00AE2668">
        <w:rPr>
          <w:color w:val="000000"/>
          <w:sz w:val="28"/>
          <w:szCs w:val="28"/>
        </w:rPr>
        <w:t>изменениях</w:t>
      </w:r>
      <w:r w:rsidR="007D41E0" w:rsidRPr="00ED22AC">
        <w:rPr>
          <w:color w:val="000000"/>
          <w:sz w:val="28"/>
          <w:szCs w:val="28"/>
        </w:rPr>
        <w:t xml:space="preserve">, </w:t>
      </w:r>
      <w:r w:rsidR="00F84BC7" w:rsidRPr="00ED22AC">
        <w:rPr>
          <w:color w:val="000000"/>
          <w:sz w:val="28"/>
          <w:szCs w:val="28"/>
        </w:rPr>
        <w:t>внесенных</w:t>
      </w:r>
      <w:r w:rsidR="007D41E0" w:rsidRPr="00ED22AC">
        <w:rPr>
          <w:color w:val="000000"/>
          <w:sz w:val="28"/>
          <w:szCs w:val="28"/>
        </w:rPr>
        <w:t xml:space="preserve"> в Перечень, </w:t>
      </w:r>
      <w:r w:rsidR="00540258" w:rsidRPr="00ED22AC">
        <w:rPr>
          <w:color w:val="000000"/>
          <w:sz w:val="28"/>
          <w:szCs w:val="28"/>
        </w:rPr>
        <w:t xml:space="preserve">в </w:t>
      </w:r>
      <w:r w:rsidR="00C17375" w:rsidRPr="00ED22AC">
        <w:rPr>
          <w:color w:val="000000"/>
          <w:sz w:val="28"/>
          <w:szCs w:val="28"/>
        </w:rPr>
        <w:t>Министерство экономи</w:t>
      </w:r>
      <w:r w:rsidR="00ED22AC" w:rsidRPr="00ED22AC">
        <w:rPr>
          <w:color w:val="000000"/>
          <w:sz w:val="28"/>
          <w:szCs w:val="28"/>
        </w:rPr>
        <w:t xml:space="preserve">ки и регионального развития </w:t>
      </w:r>
      <w:r w:rsidR="00C17375" w:rsidRPr="00ED22AC">
        <w:rPr>
          <w:color w:val="000000"/>
          <w:sz w:val="28"/>
          <w:szCs w:val="28"/>
        </w:rPr>
        <w:t>Красноярского края.</w:t>
      </w:r>
    </w:p>
    <w:p w:rsidR="00CC2892" w:rsidRPr="00AE2668" w:rsidRDefault="000B3481" w:rsidP="000B3481">
      <w:pPr>
        <w:pStyle w:val="af"/>
        <w:numPr>
          <w:ilvl w:val="0"/>
          <w:numId w:val="5"/>
        </w:numPr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D22AC">
        <w:rPr>
          <w:rFonts w:ascii="Times New Roman" w:hAnsi="Times New Roman"/>
          <w:color w:val="000000"/>
          <w:sz w:val="28"/>
          <w:szCs w:val="28"/>
        </w:rPr>
        <w:t xml:space="preserve">Управлению делами </w:t>
      </w:r>
      <w:proofErr w:type="gramStart"/>
      <w:r w:rsidRPr="00ED22AC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AE2668">
        <w:rPr>
          <w:rFonts w:ascii="Times New Roman" w:hAnsi="Times New Roman"/>
          <w:color w:val="000000"/>
          <w:sz w:val="28"/>
          <w:szCs w:val="28"/>
        </w:rPr>
        <w:t xml:space="preserve">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Отделу общественных связей </w:t>
      </w:r>
      <w:proofErr w:type="gramStart"/>
      <w:r w:rsidRPr="00013DF1">
        <w:rPr>
          <w:color w:val="000000"/>
          <w:sz w:val="28"/>
          <w:szCs w:val="28"/>
        </w:rPr>
        <w:t>Администрации</w:t>
      </w:r>
      <w:proofErr w:type="gramEnd"/>
      <w:r w:rsidRPr="00013DF1">
        <w:rPr>
          <w:color w:val="000000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</w:t>
      </w:r>
      <w:proofErr w:type="spellStart"/>
      <w:r w:rsidRPr="00013DF1">
        <w:rPr>
          <w:color w:val="000000"/>
          <w:sz w:val="28"/>
          <w:szCs w:val="28"/>
        </w:rPr>
        <w:t>информационно</w:t>
      </w:r>
      <w:r w:rsidRPr="00013DF1">
        <w:rPr>
          <w:color w:val="000000"/>
          <w:sz w:val="28"/>
          <w:szCs w:val="28"/>
        </w:rPr>
        <w:softHyphen/>
        <w:t>телекоммуникационной</w:t>
      </w:r>
      <w:proofErr w:type="spellEnd"/>
      <w:r w:rsidRPr="00013DF1">
        <w:rPr>
          <w:color w:val="000000"/>
          <w:sz w:val="28"/>
          <w:szCs w:val="28"/>
        </w:rPr>
        <w:t xml:space="preserve"> сети </w:t>
      </w:r>
      <w:r>
        <w:rPr>
          <w:color w:val="000000"/>
          <w:sz w:val="28"/>
          <w:szCs w:val="28"/>
        </w:rPr>
        <w:t>«</w:t>
      </w:r>
      <w:r w:rsidRPr="00013DF1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013DF1">
        <w:rPr>
          <w:color w:val="000000"/>
          <w:sz w:val="28"/>
          <w:szCs w:val="28"/>
        </w:rPr>
        <w:t>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 Контроль над исполнением настоящего постановления возложить на первого заместителя </w:t>
      </w:r>
      <w:r w:rsidRPr="00D97094">
        <w:rPr>
          <w:color w:val="000000"/>
          <w:sz w:val="28"/>
          <w:szCs w:val="28"/>
        </w:rPr>
        <w:t>Главы ЗАТО г</w:t>
      </w:r>
      <w:proofErr w:type="gramStart"/>
      <w:r w:rsidRPr="00D97094">
        <w:rPr>
          <w:color w:val="000000"/>
          <w:sz w:val="28"/>
          <w:szCs w:val="28"/>
        </w:rPr>
        <w:t>.Ж</w:t>
      </w:r>
      <w:proofErr w:type="gramEnd"/>
      <w:r w:rsidRPr="00D97094">
        <w:rPr>
          <w:color w:val="000000"/>
          <w:sz w:val="28"/>
          <w:szCs w:val="28"/>
        </w:rPr>
        <w:t xml:space="preserve">елезногорск по жилищно-коммунальному хозяйству </w:t>
      </w:r>
      <w:r w:rsidRPr="00013DF1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Е</w:t>
      </w:r>
      <w:r w:rsidRPr="00013DF1">
        <w:rPr>
          <w:color w:val="000000"/>
          <w:sz w:val="28"/>
          <w:szCs w:val="28"/>
        </w:rPr>
        <w:t>. П</w:t>
      </w:r>
      <w:r>
        <w:rPr>
          <w:color w:val="000000"/>
          <w:sz w:val="28"/>
          <w:szCs w:val="28"/>
        </w:rPr>
        <w:t>ешкова</w:t>
      </w:r>
      <w:r w:rsidRPr="00013DF1">
        <w:rPr>
          <w:color w:val="000000"/>
          <w:sz w:val="28"/>
          <w:szCs w:val="28"/>
        </w:rPr>
        <w:t>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641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D22AC" w:rsidRPr="00013DF1" w:rsidRDefault="00ED22AC" w:rsidP="00ED22AC">
      <w:pPr>
        <w:pStyle w:val="10"/>
        <w:shd w:val="clear" w:color="auto" w:fill="auto"/>
        <w:spacing w:before="0" w:after="0" w:line="270" w:lineRule="exact"/>
        <w:rPr>
          <w:sz w:val="28"/>
          <w:szCs w:val="28"/>
        </w:rPr>
      </w:pPr>
      <w:proofErr w:type="gramStart"/>
      <w:r w:rsidRPr="00013DF1">
        <w:rPr>
          <w:color w:val="000000"/>
          <w:sz w:val="28"/>
          <w:szCs w:val="28"/>
        </w:rPr>
        <w:t>Глава</w:t>
      </w:r>
      <w:proofErr w:type="gramEnd"/>
      <w:r w:rsidRPr="00013D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ЗАТО г. Железногорск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И.Г. </w:t>
      </w:r>
      <w:proofErr w:type="spellStart"/>
      <w:r>
        <w:rPr>
          <w:color w:val="000000"/>
          <w:sz w:val="28"/>
          <w:szCs w:val="28"/>
        </w:rPr>
        <w:t>Куксин</w:t>
      </w:r>
      <w:proofErr w:type="spellEnd"/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rPr>
          <w:color w:val="000000"/>
          <w:sz w:val="28"/>
          <w:szCs w:val="28"/>
        </w:rPr>
        <w:sectPr w:rsidR="00AF558B" w:rsidSect="00AF558B">
          <w:headerReference w:type="even" r:id="rId11"/>
          <w:headerReference w:type="default" r:id="rId12"/>
          <w:pgSz w:w="11907" w:h="16840" w:code="9"/>
          <w:pgMar w:top="1134" w:right="850" w:bottom="1134" w:left="1418" w:header="720" w:footer="720" w:gutter="0"/>
          <w:cols w:space="720"/>
          <w:titlePg/>
          <w:docGrid w:linePitch="218"/>
        </w:sectPr>
      </w:pPr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ind w:left="8505"/>
        <w:jc w:val="left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lastRenderedPageBreak/>
        <w:t>Приложение</w:t>
      </w:r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t>к постановлению Администрации ЗАТО</w:t>
      </w:r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t>г.Железногорск от _</w:t>
      </w:r>
      <w:r w:rsidR="00556AEF">
        <w:rPr>
          <w:color w:val="000000"/>
          <w:sz w:val="28"/>
          <w:szCs w:val="28"/>
        </w:rPr>
        <w:t>06.02.</w:t>
      </w:r>
      <w:r w:rsidR="006E6C5F">
        <w:rPr>
          <w:color w:val="000000"/>
          <w:sz w:val="28"/>
          <w:szCs w:val="28"/>
        </w:rPr>
        <w:t>201</w:t>
      </w:r>
      <w:r w:rsidR="007140BD">
        <w:rPr>
          <w:color w:val="000000"/>
          <w:sz w:val="28"/>
          <w:szCs w:val="28"/>
        </w:rPr>
        <w:t>9</w:t>
      </w:r>
      <w:r w:rsidRPr="00AF558B">
        <w:rPr>
          <w:color w:val="000000"/>
          <w:sz w:val="28"/>
          <w:szCs w:val="28"/>
        </w:rPr>
        <w:t xml:space="preserve"> № </w:t>
      </w:r>
      <w:r w:rsidR="00556AEF">
        <w:rPr>
          <w:color w:val="000000"/>
          <w:sz w:val="28"/>
          <w:szCs w:val="28"/>
        </w:rPr>
        <w:t>311</w:t>
      </w:r>
    </w:p>
    <w:p w:rsidR="006E6C5F" w:rsidRDefault="006E6C5F" w:rsidP="00AF558B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</w:p>
    <w:p w:rsidR="00AF558B" w:rsidRDefault="00AF558B" w:rsidP="00AF558B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</w:p>
    <w:tbl>
      <w:tblPr>
        <w:tblW w:w="15370" w:type="dxa"/>
        <w:tblInd w:w="-34" w:type="dxa"/>
        <w:tblLayout w:type="fixed"/>
        <w:tblLook w:val="04A0"/>
      </w:tblPr>
      <w:tblGrid>
        <w:gridCol w:w="440"/>
        <w:gridCol w:w="827"/>
        <w:gridCol w:w="747"/>
        <w:gridCol w:w="749"/>
        <w:gridCol w:w="429"/>
        <w:gridCol w:w="749"/>
        <w:gridCol w:w="557"/>
        <w:gridCol w:w="606"/>
        <w:gridCol w:w="371"/>
        <w:gridCol w:w="304"/>
        <w:gridCol w:w="664"/>
        <w:gridCol w:w="905"/>
        <w:gridCol w:w="600"/>
        <w:gridCol w:w="304"/>
        <w:gridCol w:w="543"/>
        <w:gridCol w:w="370"/>
        <w:gridCol w:w="322"/>
        <w:gridCol w:w="870"/>
        <w:gridCol w:w="304"/>
        <w:gridCol w:w="304"/>
        <w:gridCol w:w="304"/>
        <w:gridCol w:w="304"/>
        <w:gridCol w:w="304"/>
        <w:gridCol w:w="304"/>
        <w:gridCol w:w="516"/>
        <w:gridCol w:w="816"/>
        <w:gridCol w:w="789"/>
        <w:gridCol w:w="612"/>
        <w:gridCol w:w="456"/>
      </w:tblGrid>
      <w:tr w:rsidR="006A2CDC" w:rsidRPr="00C556EA" w:rsidTr="00C556EA">
        <w:trPr>
          <w:trHeight w:val="22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C556EA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C556EA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C556EA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CDC" w:rsidRPr="00C556EA" w:rsidRDefault="006A2CDC" w:rsidP="006A2CD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56E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29</w:t>
            </w:r>
          </w:p>
        </w:tc>
      </w:tr>
      <w:tr w:rsidR="00FE1634" w:rsidRPr="00FE1634" w:rsidTr="00FE1634">
        <w:trPr>
          <w:trHeight w:val="17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ул.Свердлова, д.7, помещ.</w:t>
            </w:r>
            <w:r w:rsidR="007140B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Свердлова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</w:t>
            </w:r>
            <w:r w:rsidR="00FE163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омещение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, подвал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 24:58:0303005: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310,8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7140BD" w:rsidP="00FE1634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</w:t>
            </w:r>
            <w:r w:rsid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омещение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, подвал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FE1634" w:rsidRPr="00FE1634" w:rsidTr="00FE1634">
        <w:trPr>
          <w:trHeight w:val="17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ул.Свердлова, д.7, помещ.</w:t>
            </w:r>
            <w:r w:rsidR="00B2260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Свердлова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976DD0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24:58:0303005:</w:t>
            </w:r>
            <w:r w:rsidR="00976DD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ED22AC" w:rsidP="00ED22A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61,8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3E31C8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комнаты </w:t>
            </w:r>
            <w:r w:rsidR="00ED22AC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31</w:t>
            </w: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  <w:r w:rsidR="00ED22AC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34, 37</w:t>
            </w: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(согласно техническо</w:t>
            </w:r>
            <w:r w:rsidR="003E31C8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му</w:t>
            </w: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п</w:t>
            </w:r>
            <w:r w:rsidR="003E31C8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лану </w:t>
            </w: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помещения </w:t>
            </w:r>
            <w:r w:rsidR="003E31C8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от 19.12.2018</w:t>
            </w: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) подвала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634" w:rsidRPr="00FE1634" w:rsidRDefault="00FE1634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140BD" w:rsidRPr="00FE1634" w:rsidTr="00FE1634">
        <w:trPr>
          <w:trHeight w:val="17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ул.Свердлова, д.7, помещ.</w:t>
            </w:r>
            <w:r w:rsidR="00B2260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Свердлова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650F8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976DD0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24:58:0303005: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71,4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6643F4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комнаты 8, 9, 10, часть торгового зала 2 (ТМ-8) (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согласно техническо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му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п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лану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помещения 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от 19.12.2018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)</w:t>
            </w: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первого этажа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140BD" w:rsidRPr="00FE1634" w:rsidTr="00FE1634">
        <w:trPr>
          <w:trHeight w:val="17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ул.Свердлова, д.7, помещ.</w:t>
            </w:r>
            <w:r w:rsidR="00B2260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Свердлова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650F8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976DD0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24:58:0303005: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164,8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кабинет 3, часть торгового зала 2 (ТМ-1, ТМ-6, ТМ-7)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(согласно техническо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му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п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лану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помещения 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от 19.12.2018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) </w:t>
            </w: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первого этажа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140BD" w:rsidRPr="00FE1634" w:rsidTr="00FE1634">
        <w:trPr>
          <w:trHeight w:val="17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145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ул.Свердлова, д.7, помещ.</w:t>
            </w:r>
            <w:r w:rsidR="00B2260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Свердлова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650F8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976DD0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24:58:0303005: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43,3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часть торгового зала 2 (ТМ-2)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(согласно техническо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му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п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лану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помещения 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от 19.12.2018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) </w:t>
            </w: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первого этажа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140BD" w:rsidRPr="00FE1634" w:rsidTr="00FE1634">
        <w:trPr>
          <w:trHeight w:val="17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ул.Свердлова, д.7, помещ.</w:t>
            </w:r>
            <w:r w:rsidR="00B2260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Свердлова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650F8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976DD0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24:58:0303005: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30,4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часть торгового зала 2 (ТМ-3)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(согласно техническо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му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п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лану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помещения 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от 19.12.2018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) </w:t>
            </w: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первого этажа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140BD" w:rsidRPr="00FE1634" w:rsidTr="00FE1634">
        <w:trPr>
          <w:trHeight w:val="17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ул.Свердлова, д.7, помещ.</w:t>
            </w:r>
            <w:r w:rsidR="00B2260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Свердлова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650F8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976DD0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24:58:0303005: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7,9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часть торгового зала 2 (ТМ-4)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(согласно техническо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му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п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лану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помещения 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от 19.12.2018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) </w:t>
            </w: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первого этажа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140BD" w:rsidRPr="00FE1634" w:rsidTr="00FE1634">
        <w:trPr>
          <w:trHeight w:val="17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ул.Свердлова, д.7, помещ.</w:t>
            </w:r>
            <w:r w:rsidR="00B2260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Свердлова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650F8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976DD0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24:58:0303005: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19,3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часть торгового зала 2 (часть ТМ-5)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(согласно техническо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му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п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лану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помещения 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от 19.12.2018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) </w:t>
            </w: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первого этажа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140BD" w:rsidRPr="00FE1634" w:rsidTr="00FE1634">
        <w:trPr>
          <w:trHeight w:val="17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ул.Свердлова, д.7, помещ.</w:t>
            </w:r>
            <w:r w:rsidR="00B2260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Свердлова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650F8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976DD0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24:58:0303005: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119,9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часть торгового зала 13 (ТМ-9, 11, 12, 13, 15)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(согласно техническо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му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п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лану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помещения 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от 19.12.2018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) </w:t>
            </w: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первого этажа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140BD" w:rsidRPr="00FE1634" w:rsidTr="00FE1634">
        <w:trPr>
          <w:trHeight w:val="17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lastRenderedPageBreak/>
              <w:t>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ул.Свердлова, д.7, помещ.</w:t>
            </w:r>
            <w:r w:rsidR="00B2260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Свердлова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650F8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976DD0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24:58:0303005: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10,1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6643F4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часть торгового зала 13 (ТМ-10)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(согласно техническо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му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п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лану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помещения 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от 19.12.2018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)</w:t>
            </w: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первого этажа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140BD" w:rsidRPr="00FE1634" w:rsidTr="00FE1634">
        <w:trPr>
          <w:trHeight w:val="17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ул.Свердлова, д.7, помещ.</w:t>
            </w:r>
            <w:r w:rsidR="00B2260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Свердлова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650F8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976DD0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24:58:0303005: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36,3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часть торгового зала 13 (ТМ-14)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(согласно техническо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му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п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лану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помещения 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от 19.12.2018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) </w:t>
            </w: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первого этажа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  <w:tr w:rsidR="007140BD" w:rsidRPr="00FE1634" w:rsidTr="00FE1634">
        <w:trPr>
          <w:trHeight w:val="17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ул.Свердлова, д.7, помещ.</w:t>
            </w:r>
            <w:r w:rsidR="00B22606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  <w:r w:rsidR="00976DD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улица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Свердлова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650F8E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976DD0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24:58:0303005: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54,8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6643F4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комнаты 19, 20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(согласно техническо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му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 п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лану 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помещения </w:t>
            </w:r>
            <w:r w:rsidR="006643F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от 19.12.2018</w:t>
            </w:r>
            <w:r w:rsidR="006643F4"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) </w:t>
            </w: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первого этажа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в перечне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25.07.2008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0BD" w:rsidRPr="00FE1634" w:rsidRDefault="007140BD" w:rsidP="00FE1634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E1634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1257П</w:t>
            </w:r>
          </w:p>
        </w:tc>
      </w:tr>
    </w:tbl>
    <w:p w:rsidR="00AF558B" w:rsidRPr="00AE2668" w:rsidRDefault="00AF558B" w:rsidP="00AF558B">
      <w:pPr>
        <w:pStyle w:val="10"/>
        <w:shd w:val="clear" w:color="auto" w:fill="auto"/>
        <w:spacing w:before="0" w:after="0" w:line="270" w:lineRule="exact"/>
        <w:ind w:left="8505"/>
        <w:rPr>
          <w:sz w:val="28"/>
          <w:szCs w:val="28"/>
        </w:rPr>
      </w:pPr>
    </w:p>
    <w:sectPr w:rsidR="00AF558B" w:rsidRPr="00AE2668" w:rsidSect="00C556EA">
      <w:pgSz w:w="16840" w:h="11907" w:orient="landscape" w:code="9"/>
      <w:pgMar w:top="1701" w:right="680" w:bottom="1134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F9" w:rsidRDefault="001C4FF9">
      <w:r>
        <w:separator/>
      </w:r>
    </w:p>
  </w:endnote>
  <w:endnote w:type="continuationSeparator" w:id="0">
    <w:p w:rsidR="001C4FF9" w:rsidRDefault="001C4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F9" w:rsidRDefault="001C4FF9">
      <w:r>
        <w:separator/>
      </w:r>
    </w:p>
  </w:footnote>
  <w:footnote w:type="continuationSeparator" w:id="0">
    <w:p w:rsidR="001C4FF9" w:rsidRDefault="001C4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21D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84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5191D" w:rsidRPr="0035191D" w:rsidRDefault="00121D12">
        <w:pPr>
          <w:pStyle w:val="a7"/>
          <w:jc w:val="center"/>
          <w:rPr>
            <w:rFonts w:ascii="Times New Roman" w:hAnsi="Times New Roman"/>
          </w:rPr>
        </w:pPr>
        <w:r w:rsidRPr="0035191D">
          <w:rPr>
            <w:rFonts w:ascii="Times New Roman" w:hAnsi="Times New Roman"/>
          </w:rPr>
          <w:fldChar w:fldCharType="begin"/>
        </w:r>
        <w:r w:rsidR="0035191D" w:rsidRPr="0035191D">
          <w:rPr>
            <w:rFonts w:ascii="Times New Roman" w:hAnsi="Times New Roman"/>
          </w:rPr>
          <w:instrText xml:space="preserve"> PAGE   \* MERGEFORMAT </w:instrText>
        </w:r>
        <w:r w:rsidRPr="0035191D">
          <w:rPr>
            <w:rFonts w:ascii="Times New Roman" w:hAnsi="Times New Roman"/>
          </w:rPr>
          <w:fldChar w:fldCharType="separate"/>
        </w:r>
        <w:r w:rsidR="00AF259D">
          <w:rPr>
            <w:rFonts w:ascii="Times New Roman" w:hAnsi="Times New Roman"/>
            <w:noProof/>
          </w:rPr>
          <w:t>2</w:t>
        </w:r>
        <w:r w:rsidRPr="0035191D">
          <w:rPr>
            <w:rFonts w:ascii="Times New Roman" w:hAnsi="Times New Roman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7DD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5291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E626513"/>
    <w:multiLevelType w:val="multilevel"/>
    <w:tmpl w:val="AEB4E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50390"/>
    <w:rsid w:val="00077092"/>
    <w:rsid w:val="00084AB5"/>
    <w:rsid w:val="000902EF"/>
    <w:rsid w:val="000B3481"/>
    <w:rsid w:val="000C6AD2"/>
    <w:rsid w:val="000D6E29"/>
    <w:rsid w:val="00121D12"/>
    <w:rsid w:val="00134625"/>
    <w:rsid w:val="00137A31"/>
    <w:rsid w:val="00142D35"/>
    <w:rsid w:val="00146A8F"/>
    <w:rsid w:val="0016554B"/>
    <w:rsid w:val="001C4FF9"/>
    <w:rsid w:val="0021344E"/>
    <w:rsid w:val="0022496B"/>
    <w:rsid w:val="00246459"/>
    <w:rsid w:val="00266F18"/>
    <w:rsid w:val="002A5F4A"/>
    <w:rsid w:val="002B535B"/>
    <w:rsid w:val="002E7321"/>
    <w:rsid w:val="002F2D2F"/>
    <w:rsid w:val="00323380"/>
    <w:rsid w:val="003418AE"/>
    <w:rsid w:val="003458C3"/>
    <w:rsid w:val="0035191D"/>
    <w:rsid w:val="003C3ED5"/>
    <w:rsid w:val="003E31C8"/>
    <w:rsid w:val="004D1B6A"/>
    <w:rsid w:val="004F2B35"/>
    <w:rsid w:val="00540258"/>
    <w:rsid w:val="00554AF7"/>
    <w:rsid w:val="00556034"/>
    <w:rsid w:val="00556AEF"/>
    <w:rsid w:val="0056149D"/>
    <w:rsid w:val="00581553"/>
    <w:rsid w:val="005820D2"/>
    <w:rsid w:val="005C0285"/>
    <w:rsid w:val="005E7661"/>
    <w:rsid w:val="005E7788"/>
    <w:rsid w:val="00610E80"/>
    <w:rsid w:val="00621F09"/>
    <w:rsid w:val="006643F4"/>
    <w:rsid w:val="006761E2"/>
    <w:rsid w:val="00683E5A"/>
    <w:rsid w:val="00685CF9"/>
    <w:rsid w:val="006A0457"/>
    <w:rsid w:val="006A2CDC"/>
    <w:rsid w:val="006C1BB4"/>
    <w:rsid w:val="006C5FEF"/>
    <w:rsid w:val="006E6C5F"/>
    <w:rsid w:val="006F6BCE"/>
    <w:rsid w:val="007140BD"/>
    <w:rsid w:val="007A2814"/>
    <w:rsid w:val="007D41E0"/>
    <w:rsid w:val="007D70CB"/>
    <w:rsid w:val="007E498E"/>
    <w:rsid w:val="007F5E2E"/>
    <w:rsid w:val="008257C4"/>
    <w:rsid w:val="00827E26"/>
    <w:rsid w:val="00843835"/>
    <w:rsid w:val="00847783"/>
    <w:rsid w:val="00847E83"/>
    <w:rsid w:val="008A158F"/>
    <w:rsid w:val="00902C83"/>
    <w:rsid w:val="00903CCF"/>
    <w:rsid w:val="009304D2"/>
    <w:rsid w:val="00930968"/>
    <w:rsid w:val="0093423C"/>
    <w:rsid w:val="00940B89"/>
    <w:rsid w:val="00964B24"/>
    <w:rsid w:val="00976DD0"/>
    <w:rsid w:val="00993382"/>
    <w:rsid w:val="009C3C09"/>
    <w:rsid w:val="00A0330B"/>
    <w:rsid w:val="00A66E91"/>
    <w:rsid w:val="00A878D0"/>
    <w:rsid w:val="00A97316"/>
    <w:rsid w:val="00AC2816"/>
    <w:rsid w:val="00AD4870"/>
    <w:rsid w:val="00AE2668"/>
    <w:rsid w:val="00AE3827"/>
    <w:rsid w:val="00AF259D"/>
    <w:rsid w:val="00AF558B"/>
    <w:rsid w:val="00B22606"/>
    <w:rsid w:val="00B30C1B"/>
    <w:rsid w:val="00B70F20"/>
    <w:rsid w:val="00B87454"/>
    <w:rsid w:val="00B961C4"/>
    <w:rsid w:val="00BA0C4B"/>
    <w:rsid w:val="00BB4090"/>
    <w:rsid w:val="00BC0F05"/>
    <w:rsid w:val="00BD085E"/>
    <w:rsid w:val="00BD4442"/>
    <w:rsid w:val="00BF5EF5"/>
    <w:rsid w:val="00C13622"/>
    <w:rsid w:val="00C17375"/>
    <w:rsid w:val="00C42F9B"/>
    <w:rsid w:val="00C4332D"/>
    <w:rsid w:val="00C556EA"/>
    <w:rsid w:val="00C7524F"/>
    <w:rsid w:val="00CC2892"/>
    <w:rsid w:val="00CD179B"/>
    <w:rsid w:val="00D206FB"/>
    <w:rsid w:val="00D378A9"/>
    <w:rsid w:val="00D574B9"/>
    <w:rsid w:val="00D6104D"/>
    <w:rsid w:val="00D65365"/>
    <w:rsid w:val="00DA3C90"/>
    <w:rsid w:val="00DC718D"/>
    <w:rsid w:val="00DC7A59"/>
    <w:rsid w:val="00E05ECD"/>
    <w:rsid w:val="00E251AF"/>
    <w:rsid w:val="00E266D2"/>
    <w:rsid w:val="00E31918"/>
    <w:rsid w:val="00E604AB"/>
    <w:rsid w:val="00E81E88"/>
    <w:rsid w:val="00E8786A"/>
    <w:rsid w:val="00ED22AC"/>
    <w:rsid w:val="00EE6D98"/>
    <w:rsid w:val="00F43DB3"/>
    <w:rsid w:val="00F51C36"/>
    <w:rsid w:val="00F720B9"/>
    <w:rsid w:val="00F84BC7"/>
    <w:rsid w:val="00FA25BC"/>
    <w:rsid w:val="00FA25BD"/>
    <w:rsid w:val="00FA6294"/>
    <w:rsid w:val="00FC592F"/>
    <w:rsid w:val="00FD0EBA"/>
    <w:rsid w:val="00FE1634"/>
    <w:rsid w:val="00FE220C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32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E732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E732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E732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E7321"/>
  </w:style>
  <w:style w:type="paragraph" w:styleId="a4">
    <w:name w:val="envelope address"/>
    <w:basedOn w:val="a"/>
    <w:rsid w:val="002E732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E732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E732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E7321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E7321"/>
  </w:style>
  <w:style w:type="paragraph" w:styleId="aa">
    <w:name w:val="Body Text"/>
    <w:basedOn w:val="a"/>
    <w:rsid w:val="002E7321"/>
    <w:rPr>
      <w:rFonts w:ascii="Times New Roman" w:hAnsi="Times New Roman"/>
      <w:sz w:val="28"/>
    </w:rPr>
  </w:style>
  <w:style w:type="paragraph" w:styleId="20">
    <w:name w:val="Body Text 2"/>
    <w:basedOn w:val="a"/>
    <w:rsid w:val="002E7321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2E7321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2E732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E732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e">
    <w:name w:val="Основной текст_"/>
    <w:basedOn w:val="a0"/>
    <w:link w:val="10"/>
    <w:rsid w:val="000B348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0B3481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Exact">
    <w:name w:val="Основной текст Exact"/>
    <w:basedOn w:val="a0"/>
    <w:rsid w:val="000B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">
    <w:name w:val="List Paragraph"/>
    <w:basedOn w:val="a"/>
    <w:uiPriority w:val="34"/>
    <w:qFormat/>
    <w:rsid w:val="000B3481"/>
    <w:pPr>
      <w:ind w:left="720"/>
      <w:contextualSpacing/>
    </w:pPr>
  </w:style>
  <w:style w:type="paragraph" w:customStyle="1" w:styleId="ConsPlusNormal">
    <w:name w:val="ConsPlusNormal"/>
    <w:rsid w:val="00F43DB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uiPriority w:val="99"/>
    <w:rsid w:val="00AE2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35191D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420C1-B350-4F53-A9F6-3AE61A44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Shapovalova</cp:lastModifiedBy>
  <cp:revision>11</cp:revision>
  <cp:lastPrinted>2019-01-28T06:41:00Z</cp:lastPrinted>
  <dcterms:created xsi:type="dcterms:W3CDTF">2019-01-28T04:24:00Z</dcterms:created>
  <dcterms:modified xsi:type="dcterms:W3CDTF">2019-02-07T01:41:00Z</dcterms:modified>
</cp:coreProperties>
</file>